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A67E9" w14:textId="72B8EB49" w:rsidR="00561750" w:rsidRPr="00B028E3" w:rsidRDefault="00A00E3F" w:rsidP="00B028E3">
      <w:pPr>
        <w:pStyle w:val="Heading2"/>
        <w:ind w:left="0"/>
        <w:rPr>
          <w:rFonts w:ascii="Book Antiqua" w:hAnsi="Book Antiqua"/>
          <w:color w:val="auto"/>
          <w:sz w:val="36"/>
        </w:rPr>
      </w:pPr>
      <w:r>
        <w:rPr>
          <w:rFonts w:ascii="Book Antiqua" w:hAnsi="Book Antiqua"/>
          <w:color w:val="auto"/>
          <w:sz w:val="36"/>
        </w:rPr>
        <w:tab/>
      </w:r>
      <w:r w:rsidR="00E3356E" w:rsidRPr="00B028E3">
        <w:rPr>
          <w:rFonts w:ascii="Arial" w:hAnsi="Arial" w:cs="Arial"/>
          <w:color w:val="000000" w:themeColor="text1"/>
          <w:sz w:val="32"/>
        </w:rPr>
        <w:t xml:space="preserve">Coltec Consulting, LLC </w:t>
      </w:r>
      <w:r w:rsidRPr="00B028E3">
        <w:rPr>
          <w:rFonts w:ascii="Arial" w:hAnsi="Arial" w:cs="Arial"/>
          <w:color w:val="000000" w:themeColor="text1"/>
          <w:sz w:val="32"/>
        </w:rPr>
        <w:t xml:space="preserve">Employee </w:t>
      </w:r>
      <w:r w:rsidR="00561750" w:rsidRPr="00B028E3">
        <w:rPr>
          <w:rFonts w:ascii="Arial" w:hAnsi="Arial" w:cs="Arial"/>
          <w:color w:val="000000" w:themeColor="text1"/>
          <w:sz w:val="32"/>
        </w:rPr>
        <w:t>Time Sheet</w:t>
      </w:r>
    </w:p>
    <w:p w14:paraId="5928110D" w14:textId="77777777" w:rsidR="00561750" w:rsidRPr="00A00E3F" w:rsidRDefault="00561750">
      <w:pPr>
        <w:tabs>
          <w:tab w:val="left" w:pos="-1272"/>
          <w:tab w:val="left" w:pos="-720"/>
          <w:tab w:val="left" w:pos="720"/>
        </w:tabs>
        <w:rPr>
          <w:rFonts w:ascii="Arial" w:hAnsi="Arial" w:cs="Arial"/>
        </w:rPr>
      </w:pPr>
    </w:p>
    <w:p w14:paraId="034096A3" w14:textId="50F6EB30" w:rsidR="00E3356E" w:rsidRDefault="00C8738B">
      <w:pPr>
        <w:tabs>
          <w:tab w:val="left" w:pos="-1272"/>
          <w:tab w:val="left" w:pos="-720"/>
          <w:tab w:val="left" w:pos="450"/>
          <w:tab w:val="left" w:pos="720"/>
          <w:tab w:val="left" w:pos="4320"/>
          <w:tab w:val="left" w:pos="5760"/>
          <w:tab w:val="left" w:pos="8280"/>
          <w:tab w:val="left" w:pos="864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</w:t>
      </w:r>
      <w:r w:rsidR="00E3356E">
        <w:rPr>
          <w:rFonts w:ascii="Arial" w:hAnsi="Arial" w:cs="Arial"/>
          <w:sz w:val="20"/>
        </w:rPr>
        <w:t xml:space="preserve"> Name</w:t>
      </w:r>
      <w:r w:rsidR="00561750" w:rsidRPr="00A00E3F">
        <w:rPr>
          <w:rFonts w:ascii="Arial" w:hAnsi="Arial" w:cs="Arial"/>
          <w:sz w:val="20"/>
        </w:rPr>
        <w:t xml:space="preserve">: </w:t>
      </w:r>
      <w:r w:rsidR="00E3356E">
        <w:rPr>
          <w:rFonts w:ascii="Arial" w:hAnsi="Arial" w:cs="Arial"/>
          <w:sz w:val="20"/>
          <w:u w:val="single"/>
        </w:rPr>
        <w:t>______________________________________________________________________</w:t>
      </w:r>
      <w:r w:rsidR="00561750" w:rsidRPr="00A00E3F">
        <w:rPr>
          <w:rFonts w:ascii="Arial" w:hAnsi="Arial" w:cs="Arial"/>
          <w:sz w:val="20"/>
        </w:rPr>
        <w:t xml:space="preserve"> </w:t>
      </w:r>
    </w:p>
    <w:p w14:paraId="2BA9725F" w14:textId="77777777" w:rsidR="00B028E3" w:rsidRDefault="00B028E3">
      <w:pPr>
        <w:tabs>
          <w:tab w:val="left" w:pos="-1272"/>
          <w:tab w:val="left" w:pos="-720"/>
          <w:tab w:val="left" w:pos="450"/>
          <w:tab w:val="left" w:pos="720"/>
          <w:tab w:val="left" w:pos="4320"/>
          <w:tab w:val="left" w:pos="5760"/>
          <w:tab w:val="left" w:pos="8280"/>
          <w:tab w:val="left" w:pos="8640"/>
        </w:tabs>
        <w:spacing w:line="360" w:lineRule="auto"/>
        <w:rPr>
          <w:rFonts w:ascii="Arial" w:hAnsi="Arial" w:cs="Arial"/>
          <w:sz w:val="20"/>
        </w:rPr>
      </w:pPr>
    </w:p>
    <w:p w14:paraId="6A59069B" w14:textId="4F931E76" w:rsidR="00073906" w:rsidRDefault="00561750" w:rsidP="00B028E3">
      <w:pPr>
        <w:tabs>
          <w:tab w:val="left" w:pos="-1272"/>
          <w:tab w:val="left" w:pos="-720"/>
          <w:tab w:val="left" w:pos="450"/>
          <w:tab w:val="left" w:pos="720"/>
          <w:tab w:val="left" w:pos="4320"/>
          <w:tab w:val="left" w:pos="5760"/>
          <w:tab w:val="left" w:pos="8280"/>
          <w:tab w:val="left" w:pos="8640"/>
        </w:tabs>
        <w:spacing w:line="360" w:lineRule="auto"/>
        <w:rPr>
          <w:rFonts w:ascii="Arial" w:hAnsi="Arial" w:cs="Arial"/>
          <w:sz w:val="20"/>
          <w:u w:val="single"/>
        </w:rPr>
      </w:pPr>
      <w:r w:rsidRPr="00A00E3F">
        <w:rPr>
          <w:rFonts w:ascii="Arial" w:hAnsi="Arial" w:cs="Arial"/>
          <w:sz w:val="20"/>
        </w:rPr>
        <w:t>Employee</w:t>
      </w:r>
      <w:r w:rsidR="00E3356E">
        <w:rPr>
          <w:rFonts w:ascii="Arial" w:hAnsi="Arial" w:cs="Arial"/>
          <w:sz w:val="20"/>
        </w:rPr>
        <w:t xml:space="preserve"> Name</w:t>
      </w:r>
      <w:r w:rsidRPr="00A00E3F">
        <w:rPr>
          <w:rFonts w:ascii="Arial" w:hAnsi="Arial" w:cs="Arial"/>
          <w:sz w:val="20"/>
        </w:rPr>
        <w:t xml:space="preserve">: </w:t>
      </w:r>
      <w:r w:rsidRPr="00A00E3F">
        <w:rPr>
          <w:rFonts w:ascii="Arial" w:hAnsi="Arial" w:cs="Arial"/>
          <w:sz w:val="20"/>
          <w:u w:val="single"/>
        </w:rPr>
        <w:tab/>
      </w:r>
      <w:r w:rsidR="00E3356E">
        <w:rPr>
          <w:rFonts w:ascii="Arial" w:hAnsi="Arial" w:cs="Arial"/>
          <w:sz w:val="20"/>
          <w:u w:val="single"/>
        </w:rPr>
        <w:t>_______________</w:t>
      </w:r>
      <w:r w:rsidRPr="00A00E3F">
        <w:rPr>
          <w:rFonts w:ascii="Arial" w:hAnsi="Arial" w:cs="Arial"/>
          <w:sz w:val="20"/>
          <w:u w:val="single"/>
        </w:rPr>
        <w:tab/>
      </w:r>
      <w:r w:rsidRPr="00A00E3F">
        <w:rPr>
          <w:rFonts w:ascii="Arial" w:hAnsi="Arial" w:cs="Arial"/>
          <w:sz w:val="20"/>
          <w:u w:val="single"/>
        </w:rPr>
        <w:tab/>
      </w:r>
      <w:r w:rsidRPr="00A00E3F">
        <w:rPr>
          <w:rFonts w:ascii="Arial" w:hAnsi="Arial" w:cs="Arial"/>
          <w:sz w:val="20"/>
          <w:u w:val="single"/>
        </w:rPr>
        <w:tab/>
      </w:r>
    </w:p>
    <w:p w14:paraId="5A048688" w14:textId="77777777" w:rsidR="00B028E3" w:rsidRPr="00B028E3" w:rsidRDefault="00B028E3" w:rsidP="00B028E3">
      <w:pPr>
        <w:tabs>
          <w:tab w:val="left" w:pos="-1272"/>
          <w:tab w:val="left" w:pos="-720"/>
          <w:tab w:val="left" w:pos="450"/>
          <w:tab w:val="left" w:pos="720"/>
          <w:tab w:val="left" w:pos="4320"/>
          <w:tab w:val="left" w:pos="5760"/>
          <w:tab w:val="left" w:pos="8280"/>
          <w:tab w:val="left" w:pos="8640"/>
        </w:tabs>
        <w:spacing w:line="360" w:lineRule="auto"/>
        <w:rPr>
          <w:rFonts w:ascii="Arial" w:hAnsi="Arial" w:cs="Arial"/>
          <w:sz w:val="20"/>
          <w:u w:val="single"/>
        </w:rPr>
      </w:pPr>
    </w:p>
    <w:p w14:paraId="745F54BA" w14:textId="0785D18C" w:rsidR="00561750" w:rsidRPr="00A00E3F" w:rsidRDefault="00561750">
      <w:pPr>
        <w:tabs>
          <w:tab w:val="left" w:pos="-1272"/>
          <w:tab w:val="left" w:pos="-720"/>
          <w:tab w:val="left" w:pos="720"/>
          <w:tab w:val="left" w:pos="2430"/>
          <w:tab w:val="left" w:pos="4320"/>
          <w:tab w:val="left" w:pos="5760"/>
          <w:tab w:val="left" w:pos="8280"/>
          <w:tab w:val="left" w:pos="8640"/>
        </w:tabs>
        <w:spacing w:line="360" w:lineRule="auto"/>
        <w:ind w:right="-547"/>
        <w:rPr>
          <w:rFonts w:ascii="Arial" w:hAnsi="Arial" w:cs="Arial"/>
          <w:sz w:val="20"/>
          <w:u w:val="single"/>
        </w:rPr>
      </w:pPr>
      <w:r w:rsidRPr="00A00E3F">
        <w:rPr>
          <w:rFonts w:ascii="Arial" w:hAnsi="Arial" w:cs="Arial"/>
          <w:sz w:val="20"/>
        </w:rPr>
        <w:t>Week Ending Date:</w:t>
      </w:r>
      <w:r w:rsidRPr="00A00E3F">
        <w:rPr>
          <w:rFonts w:ascii="Arial" w:hAnsi="Arial" w:cs="Arial"/>
          <w:sz w:val="20"/>
          <w:u w:val="single"/>
        </w:rPr>
        <w:tab/>
      </w:r>
      <w:r w:rsidR="00E3356E">
        <w:rPr>
          <w:rFonts w:ascii="Arial" w:hAnsi="Arial" w:cs="Arial"/>
          <w:sz w:val="20"/>
          <w:u w:val="single"/>
        </w:rPr>
        <w:t>______________________________________________________</w:t>
      </w:r>
      <w:r w:rsidRPr="00A00E3F">
        <w:rPr>
          <w:rFonts w:ascii="Arial" w:hAnsi="Arial" w:cs="Arial"/>
          <w:sz w:val="20"/>
          <w:u w:val="single"/>
        </w:rPr>
        <w:tab/>
      </w:r>
      <w:r w:rsidRPr="00A00E3F">
        <w:rPr>
          <w:rFonts w:ascii="Arial" w:hAnsi="Arial" w:cs="Arial"/>
          <w:sz w:val="20"/>
          <w:u w:val="single"/>
        </w:rPr>
        <w:tab/>
      </w:r>
    </w:p>
    <w:tbl>
      <w:tblPr>
        <w:tblW w:w="97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170"/>
        <w:gridCol w:w="1170"/>
        <w:gridCol w:w="1373"/>
        <w:gridCol w:w="1170"/>
        <w:gridCol w:w="1080"/>
        <w:gridCol w:w="1327"/>
        <w:gridCol w:w="1080"/>
      </w:tblGrid>
      <w:tr w:rsidR="00DF32BF" w:rsidRPr="00684ADF" w14:paraId="4EF03175" w14:textId="77777777" w:rsidTr="00E3356E">
        <w:trPr>
          <w:trHeight w:val="729"/>
        </w:trPr>
        <w:tc>
          <w:tcPr>
            <w:tcW w:w="1340" w:type="dxa"/>
            <w:tcBorders>
              <w:bottom w:val="single" w:sz="4" w:space="0" w:color="auto"/>
            </w:tcBorders>
            <w:shd w:val="clear" w:color="auto" w:fill="E0E0E0"/>
          </w:tcPr>
          <w:p w14:paraId="08425D68" w14:textId="77777777" w:rsidR="00613EC6" w:rsidRPr="00684ADF" w:rsidRDefault="00613EC6" w:rsidP="00684ADF">
            <w:pPr>
              <w:pStyle w:val="BodyText"/>
              <w:spacing w:line="360" w:lineRule="auto"/>
              <w:rPr>
                <w:b w:val="0"/>
              </w:rPr>
            </w:pPr>
          </w:p>
        </w:tc>
        <w:tc>
          <w:tcPr>
            <w:tcW w:w="1170" w:type="dxa"/>
            <w:shd w:val="clear" w:color="auto" w:fill="E0E0E0"/>
          </w:tcPr>
          <w:p w14:paraId="75061FBE" w14:textId="77777777" w:rsidR="007E6FC9" w:rsidRPr="00684ADF" w:rsidRDefault="007E6FC9" w:rsidP="00684ADF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06FCA860" w14:textId="77777777" w:rsidR="00613EC6" w:rsidRPr="00684ADF" w:rsidRDefault="007E6FC9" w:rsidP="00684ADF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84ADF">
              <w:rPr>
                <w:rFonts w:ascii="Arial" w:hAnsi="Arial" w:cs="Arial"/>
                <w:sz w:val="20"/>
              </w:rPr>
              <w:t>Monday</w:t>
            </w:r>
          </w:p>
        </w:tc>
        <w:tc>
          <w:tcPr>
            <w:tcW w:w="1170" w:type="dxa"/>
            <w:shd w:val="clear" w:color="auto" w:fill="E0E0E0"/>
          </w:tcPr>
          <w:p w14:paraId="25D4112A" w14:textId="77777777" w:rsidR="00613EC6" w:rsidRPr="00684ADF" w:rsidRDefault="00613EC6" w:rsidP="00684ADF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</w:p>
          <w:p w14:paraId="53A34B21" w14:textId="77777777" w:rsidR="006175E3" w:rsidRPr="00684ADF" w:rsidRDefault="007E6FC9" w:rsidP="00684ADF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 w:rsidRPr="00684ADF">
              <w:rPr>
                <w:rFonts w:ascii="Arial" w:hAnsi="Arial" w:cs="Arial"/>
                <w:sz w:val="20"/>
              </w:rPr>
              <w:t>Tuesday</w:t>
            </w:r>
          </w:p>
        </w:tc>
        <w:tc>
          <w:tcPr>
            <w:tcW w:w="1373" w:type="dxa"/>
            <w:shd w:val="clear" w:color="auto" w:fill="E0E0E0"/>
          </w:tcPr>
          <w:p w14:paraId="3A8606C8" w14:textId="77777777" w:rsidR="007E6FC9" w:rsidRPr="00684ADF" w:rsidRDefault="007E6FC9" w:rsidP="00684ADF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42BEFFAC" w14:textId="61CD06B2" w:rsidR="006175E3" w:rsidRPr="00684ADF" w:rsidRDefault="007E6FC9" w:rsidP="00684ADF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84ADF">
              <w:rPr>
                <w:rFonts w:ascii="Arial" w:hAnsi="Arial" w:cs="Arial"/>
                <w:sz w:val="20"/>
              </w:rPr>
              <w:t>Wed</w:t>
            </w:r>
            <w:r w:rsidR="00E3356E">
              <w:rPr>
                <w:rFonts w:ascii="Arial" w:hAnsi="Arial" w:cs="Arial"/>
                <w:sz w:val="20"/>
              </w:rPr>
              <w:t>nesday</w:t>
            </w:r>
          </w:p>
        </w:tc>
        <w:tc>
          <w:tcPr>
            <w:tcW w:w="1170" w:type="dxa"/>
            <w:shd w:val="clear" w:color="auto" w:fill="E0E0E0"/>
          </w:tcPr>
          <w:p w14:paraId="34633B3B" w14:textId="77777777" w:rsidR="007E6FC9" w:rsidRPr="00684ADF" w:rsidRDefault="007E6FC9" w:rsidP="00684ADF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5DE426CA" w14:textId="77777777" w:rsidR="006175E3" w:rsidRPr="00684ADF" w:rsidRDefault="007E6FC9" w:rsidP="00684ADF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84ADF">
              <w:rPr>
                <w:rFonts w:ascii="Arial" w:hAnsi="Arial" w:cs="Arial"/>
                <w:sz w:val="20"/>
              </w:rPr>
              <w:t>Thursday</w:t>
            </w:r>
          </w:p>
        </w:tc>
        <w:tc>
          <w:tcPr>
            <w:tcW w:w="1080" w:type="dxa"/>
            <w:shd w:val="clear" w:color="auto" w:fill="E0E0E0"/>
          </w:tcPr>
          <w:p w14:paraId="14B103DA" w14:textId="77777777" w:rsidR="007E6FC9" w:rsidRPr="00684ADF" w:rsidRDefault="007E6FC9" w:rsidP="00684ADF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65ED8E52" w14:textId="77777777" w:rsidR="006175E3" w:rsidRPr="00684ADF" w:rsidRDefault="007E6FC9" w:rsidP="00684ADF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84ADF">
              <w:rPr>
                <w:rFonts w:ascii="Arial" w:hAnsi="Arial" w:cs="Arial"/>
                <w:sz w:val="20"/>
              </w:rPr>
              <w:t>Friday</w:t>
            </w:r>
          </w:p>
        </w:tc>
        <w:tc>
          <w:tcPr>
            <w:tcW w:w="1327" w:type="dxa"/>
            <w:shd w:val="clear" w:color="auto" w:fill="E0E0E0"/>
          </w:tcPr>
          <w:p w14:paraId="6579CE9B" w14:textId="77777777" w:rsidR="007E6FC9" w:rsidRPr="00684ADF" w:rsidRDefault="007E6FC9" w:rsidP="00684ADF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0CF802F4" w14:textId="77777777" w:rsidR="006175E3" w:rsidRPr="00684ADF" w:rsidRDefault="007E6FC9" w:rsidP="00684ADF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84ADF">
              <w:rPr>
                <w:rFonts w:ascii="Arial" w:hAnsi="Arial" w:cs="Arial"/>
                <w:sz w:val="20"/>
              </w:rPr>
              <w:t>Saturday</w:t>
            </w:r>
          </w:p>
        </w:tc>
        <w:tc>
          <w:tcPr>
            <w:tcW w:w="1080" w:type="dxa"/>
            <w:shd w:val="clear" w:color="auto" w:fill="E0E0E0"/>
          </w:tcPr>
          <w:p w14:paraId="2195FAAC" w14:textId="77777777" w:rsidR="007E6FC9" w:rsidRPr="00684ADF" w:rsidRDefault="007E6FC9" w:rsidP="00684ADF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11BE5C86" w14:textId="77777777" w:rsidR="006175E3" w:rsidRPr="00684ADF" w:rsidRDefault="007E6FC9" w:rsidP="00684ADF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84ADF">
              <w:rPr>
                <w:rFonts w:ascii="Arial" w:hAnsi="Arial" w:cs="Arial"/>
                <w:sz w:val="20"/>
              </w:rPr>
              <w:t>Sunday</w:t>
            </w:r>
          </w:p>
        </w:tc>
      </w:tr>
      <w:tr w:rsidR="00DF32BF" w:rsidRPr="00684ADF" w14:paraId="0C438B40" w14:textId="77777777" w:rsidTr="00E3356E">
        <w:trPr>
          <w:trHeight w:val="840"/>
        </w:trPr>
        <w:tc>
          <w:tcPr>
            <w:tcW w:w="1340" w:type="dxa"/>
            <w:shd w:val="clear" w:color="auto" w:fill="E6E6E6"/>
            <w:vAlign w:val="center"/>
          </w:tcPr>
          <w:p w14:paraId="6FA638DB" w14:textId="5335437F" w:rsidR="00613EC6" w:rsidRPr="00684ADF" w:rsidRDefault="00E3356E" w:rsidP="00684AD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1170" w:type="dxa"/>
            <w:shd w:val="clear" w:color="auto" w:fill="auto"/>
          </w:tcPr>
          <w:p w14:paraId="56E02437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6FDA3927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3" w:type="dxa"/>
            <w:shd w:val="clear" w:color="auto" w:fill="auto"/>
          </w:tcPr>
          <w:p w14:paraId="21CF91F1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31E9F4C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8D1EACB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14:paraId="682952D2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45B43C5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Garamond" w:hAnsi="Garamond"/>
              </w:rPr>
            </w:pPr>
          </w:p>
        </w:tc>
      </w:tr>
      <w:tr w:rsidR="00DF32BF" w:rsidRPr="00684ADF" w14:paraId="153B804A" w14:textId="77777777" w:rsidTr="00B028E3">
        <w:trPr>
          <w:trHeight w:val="683"/>
        </w:trPr>
        <w:tc>
          <w:tcPr>
            <w:tcW w:w="1340" w:type="dxa"/>
            <w:shd w:val="clear" w:color="auto" w:fill="E6E6E6"/>
            <w:vAlign w:val="center"/>
          </w:tcPr>
          <w:p w14:paraId="1641CFF3" w14:textId="03899F82" w:rsidR="00613EC6" w:rsidRPr="00684ADF" w:rsidRDefault="00613EC6" w:rsidP="00684AD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84ADF">
              <w:rPr>
                <w:rFonts w:ascii="Arial" w:hAnsi="Arial" w:cs="Arial"/>
                <w:b/>
                <w:szCs w:val="24"/>
              </w:rPr>
              <w:t>I</w:t>
            </w:r>
            <w:r w:rsidR="00E3356E">
              <w:rPr>
                <w:rFonts w:ascii="Arial" w:hAnsi="Arial" w:cs="Arial"/>
                <w:b/>
                <w:szCs w:val="24"/>
              </w:rPr>
              <w:t>n</w:t>
            </w:r>
          </w:p>
        </w:tc>
        <w:tc>
          <w:tcPr>
            <w:tcW w:w="1170" w:type="dxa"/>
            <w:shd w:val="clear" w:color="auto" w:fill="auto"/>
          </w:tcPr>
          <w:p w14:paraId="75D34B81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60496D6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  <w:p w14:paraId="391B7D10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373" w:type="dxa"/>
            <w:shd w:val="clear" w:color="auto" w:fill="auto"/>
          </w:tcPr>
          <w:p w14:paraId="6E99A92C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  <w:p w14:paraId="17FBFF70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983284E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  <w:p w14:paraId="77AE1026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BAE7D82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  <w:p w14:paraId="2011E03C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14:paraId="68D428F3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E33D33C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Garamond" w:hAnsi="Garamond"/>
              </w:rPr>
            </w:pPr>
          </w:p>
        </w:tc>
      </w:tr>
      <w:tr w:rsidR="00DF32BF" w:rsidRPr="00684ADF" w14:paraId="2277F45E" w14:textId="77777777" w:rsidTr="00E3356E">
        <w:trPr>
          <w:trHeight w:val="840"/>
        </w:trPr>
        <w:tc>
          <w:tcPr>
            <w:tcW w:w="1340" w:type="dxa"/>
            <w:shd w:val="clear" w:color="auto" w:fill="E6E6E6"/>
            <w:vAlign w:val="center"/>
          </w:tcPr>
          <w:p w14:paraId="26B5420B" w14:textId="4DE73E60" w:rsidR="00613EC6" w:rsidRPr="00684ADF" w:rsidRDefault="00E3356E" w:rsidP="00684AD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Lunch</w:t>
            </w:r>
          </w:p>
        </w:tc>
        <w:tc>
          <w:tcPr>
            <w:tcW w:w="1170" w:type="dxa"/>
            <w:shd w:val="clear" w:color="auto" w:fill="auto"/>
          </w:tcPr>
          <w:p w14:paraId="12B36B74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82DF140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  <w:p w14:paraId="658CC8E3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373" w:type="dxa"/>
            <w:shd w:val="clear" w:color="auto" w:fill="auto"/>
          </w:tcPr>
          <w:p w14:paraId="6503A5D9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  <w:p w14:paraId="57FE598F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53BEBA16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  <w:p w14:paraId="56F5B07D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A8084BA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  <w:p w14:paraId="1F709AD4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14:paraId="3DF086E4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4F73A46E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Garamond" w:hAnsi="Garamond"/>
              </w:rPr>
            </w:pPr>
          </w:p>
        </w:tc>
      </w:tr>
      <w:tr w:rsidR="00DF32BF" w:rsidRPr="00684ADF" w14:paraId="25A454AA" w14:textId="77777777" w:rsidTr="00E3356E">
        <w:trPr>
          <w:trHeight w:val="840"/>
        </w:trPr>
        <w:tc>
          <w:tcPr>
            <w:tcW w:w="13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E67CE8" w14:textId="5154A3FE" w:rsidR="00613EC6" w:rsidRPr="00684ADF" w:rsidRDefault="00E3356E" w:rsidP="00684AD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B52CA6B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22C2158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  <w:p w14:paraId="020808D6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14:paraId="0947A162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  <w:p w14:paraId="1C06E374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F50A21C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  <w:p w14:paraId="6367F9FA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6EDE043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  <w:p w14:paraId="0EC12829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14:paraId="232E5AC1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445C57E2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Garamond" w:hAnsi="Garamond"/>
              </w:rPr>
            </w:pPr>
          </w:p>
        </w:tc>
      </w:tr>
      <w:tr w:rsidR="00DF32BF" w:rsidRPr="00684ADF" w14:paraId="39070561" w14:textId="77777777" w:rsidTr="00E3356E">
        <w:trPr>
          <w:trHeight w:val="637"/>
        </w:trPr>
        <w:tc>
          <w:tcPr>
            <w:tcW w:w="13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50D640" w14:textId="5258E4ED" w:rsidR="00613EC6" w:rsidRPr="00684ADF" w:rsidRDefault="00E3356E" w:rsidP="00684AD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DAILY 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4381C95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7AD56F8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14:paraId="7FEE55EF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563BCF7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E553569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75EEC359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3C9351A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Garamond" w:hAnsi="Garamond"/>
              </w:rPr>
            </w:pPr>
          </w:p>
        </w:tc>
      </w:tr>
      <w:tr w:rsidR="00613EC6" w:rsidRPr="00684ADF" w14:paraId="42D49A4D" w14:textId="77777777" w:rsidTr="00E3356E">
        <w:trPr>
          <w:trHeight w:val="637"/>
        </w:trPr>
        <w:tc>
          <w:tcPr>
            <w:tcW w:w="73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63965" w14:textId="77777777" w:rsidR="00613EC6" w:rsidRPr="00684ADF" w:rsidRDefault="00613EC6" w:rsidP="00684A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3F992D0" w14:textId="0DF6FAA8" w:rsidR="00613EC6" w:rsidRPr="00E3356E" w:rsidRDefault="00E3356E" w:rsidP="00684A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56E">
              <w:rPr>
                <w:rFonts w:ascii="Arial" w:hAnsi="Arial" w:cs="Arial"/>
                <w:b/>
                <w:bCs/>
              </w:rPr>
              <w:t>WEEKLY TOTAL</w:t>
            </w: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</w:tcPr>
          <w:p w14:paraId="48821E63" w14:textId="77777777" w:rsidR="00613EC6" w:rsidRPr="00684ADF" w:rsidRDefault="00613EC6" w:rsidP="00684ADF">
            <w:pPr>
              <w:tabs>
                <w:tab w:val="left" w:pos="-1272"/>
                <w:tab w:val="left" w:pos="-720"/>
                <w:tab w:val="left" w:pos="720"/>
              </w:tabs>
              <w:spacing w:after="58" w:line="360" w:lineRule="auto"/>
              <w:rPr>
                <w:rFonts w:ascii="Garamond" w:hAnsi="Garamond"/>
              </w:rPr>
            </w:pPr>
          </w:p>
        </w:tc>
      </w:tr>
    </w:tbl>
    <w:p w14:paraId="648A130E" w14:textId="77777777" w:rsidR="00A00E3F" w:rsidRDefault="00A00E3F">
      <w:pPr>
        <w:tabs>
          <w:tab w:val="left" w:pos="-1272"/>
          <w:tab w:val="left" w:pos="-720"/>
          <w:tab w:val="left" w:pos="720"/>
        </w:tabs>
        <w:ind w:right="-540"/>
        <w:rPr>
          <w:rFonts w:ascii="Garamond" w:hAnsi="Garamond"/>
          <w:b/>
        </w:rPr>
      </w:pPr>
    </w:p>
    <w:p w14:paraId="2009E4DE" w14:textId="77777777" w:rsidR="00561750" w:rsidRPr="00A00E3F" w:rsidRDefault="00DF0461">
      <w:pPr>
        <w:tabs>
          <w:tab w:val="left" w:pos="-1272"/>
          <w:tab w:val="left" w:pos="-720"/>
          <w:tab w:val="left" w:pos="720"/>
        </w:tabs>
        <w:ind w:right="-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Company Representative</w:t>
      </w:r>
      <w:r w:rsidR="00213238" w:rsidRPr="00A00E3F">
        <w:rPr>
          <w:rFonts w:ascii="Arial" w:hAnsi="Arial" w:cs="Arial"/>
          <w:b/>
        </w:rPr>
        <w:t xml:space="preserve"> (Authorized Agent)</w:t>
      </w:r>
      <w:r w:rsidR="00561750" w:rsidRPr="00A00E3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607004FE" w14:textId="7AA9FE4C" w:rsidR="00A00E3F" w:rsidRPr="00B028E3" w:rsidRDefault="00A00E3F" w:rsidP="00B028E3">
      <w:pPr>
        <w:pStyle w:val="Heading1"/>
        <w:ind w:left="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</w:t>
      </w:r>
      <w:r w:rsidR="00561750" w:rsidRPr="00A00E3F">
        <w:rPr>
          <w:rFonts w:ascii="Arial" w:hAnsi="Arial" w:cs="Arial"/>
          <w:i/>
        </w:rPr>
        <w:t>(Read client</w:t>
      </w:r>
      <w:r>
        <w:rPr>
          <w:rFonts w:ascii="Arial" w:hAnsi="Arial" w:cs="Arial"/>
          <w:i/>
        </w:rPr>
        <w:t xml:space="preserve"> acknowledgement before signing)</w:t>
      </w:r>
    </w:p>
    <w:p w14:paraId="62BB6DB0" w14:textId="77777777" w:rsidR="00B028E3" w:rsidRDefault="00B028E3">
      <w:pPr>
        <w:pStyle w:val="Heading1"/>
        <w:ind w:left="0"/>
        <w:jc w:val="both"/>
        <w:rPr>
          <w:rFonts w:ascii="Arial" w:hAnsi="Arial" w:cs="Arial"/>
          <w:szCs w:val="18"/>
        </w:rPr>
      </w:pPr>
    </w:p>
    <w:p w14:paraId="447C62D5" w14:textId="668DA337" w:rsidR="00561750" w:rsidRPr="00E3356E" w:rsidRDefault="00561750">
      <w:pPr>
        <w:pStyle w:val="Heading1"/>
        <w:ind w:left="0"/>
        <w:jc w:val="both"/>
        <w:rPr>
          <w:rFonts w:ascii="Arial" w:hAnsi="Arial" w:cs="Arial"/>
          <w:b w:val="0"/>
          <w:sz w:val="22"/>
          <w:szCs w:val="18"/>
        </w:rPr>
      </w:pPr>
      <w:r w:rsidRPr="00E3356E">
        <w:rPr>
          <w:rFonts w:ascii="Arial" w:hAnsi="Arial" w:cs="Arial"/>
          <w:szCs w:val="18"/>
        </w:rPr>
        <w:t xml:space="preserve">Client </w:t>
      </w:r>
      <w:r w:rsidR="00E3356E" w:rsidRPr="00E3356E">
        <w:rPr>
          <w:rFonts w:ascii="Arial" w:hAnsi="Arial" w:cs="Arial"/>
          <w:szCs w:val="18"/>
        </w:rPr>
        <w:t xml:space="preserve">(Company) </w:t>
      </w:r>
      <w:r w:rsidRPr="00E3356E">
        <w:rPr>
          <w:rFonts w:ascii="Arial" w:hAnsi="Arial" w:cs="Arial"/>
          <w:szCs w:val="18"/>
        </w:rPr>
        <w:t>Acknowledgement:</w:t>
      </w:r>
      <w:r w:rsidRPr="00E3356E">
        <w:rPr>
          <w:rFonts w:ascii="Arial" w:hAnsi="Arial" w:cs="Arial"/>
          <w:sz w:val="22"/>
          <w:szCs w:val="18"/>
        </w:rPr>
        <w:t xml:space="preserve"> </w:t>
      </w:r>
      <w:r w:rsidRPr="00E3356E">
        <w:rPr>
          <w:rFonts w:ascii="Arial" w:hAnsi="Arial" w:cs="Arial"/>
          <w:b w:val="0"/>
          <w:sz w:val="22"/>
          <w:szCs w:val="18"/>
        </w:rPr>
        <w:t xml:space="preserve">By client’s signature above, client authorizes </w:t>
      </w:r>
      <w:r w:rsidR="00E3356E" w:rsidRPr="00E3356E">
        <w:rPr>
          <w:rFonts w:ascii="Arial" w:hAnsi="Arial" w:cs="Arial"/>
          <w:b w:val="0"/>
          <w:sz w:val="22"/>
          <w:szCs w:val="18"/>
        </w:rPr>
        <w:t>Coltec Consulting, LLC</w:t>
      </w:r>
      <w:r w:rsidR="00213238" w:rsidRPr="00E3356E">
        <w:rPr>
          <w:rFonts w:ascii="Arial" w:hAnsi="Arial" w:cs="Arial"/>
          <w:b w:val="0"/>
          <w:sz w:val="22"/>
          <w:szCs w:val="18"/>
        </w:rPr>
        <w:t xml:space="preserve"> </w:t>
      </w:r>
      <w:r w:rsidRPr="00E3356E">
        <w:rPr>
          <w:rFonts w:ascii="Arial" w:hAnsi="Arial" w:cs="Arial"/>
          <w:b w:val="0"/>
          <w:sz w:val="22"/>
          <w:szCs w:val="18"/>
        </w:rPr>
        <w:t xml:space="preserve">to pay employee and bill client total hours documented.  Client also understands and agrees </w:t>
      </w:r>
      <w:r w:rsidR="00E3356E" w:rsidRPr="00E3356E">
        <w:rPr>
          <w:rFonts w:ascii="Arial" w:hAnsi="Arial" w:cs="Arial"/>
          <w:b w:val="0"/>
          <w:sz w:val="22"/>
          <w:szCs w:val="18"/>
        </w:rPr>
        <w:t>Coltec Consulting, LLC</w:t>
      </w:r>
      <w:r w:rsidRPr="00E3356E">
        <w:rPr>
          <w:rFonts w:ascii="Arial" w:hAnsi="Arial" w:cs="Arial"/>
          <w:b w:val="0"/>
          <w:sz w:val="22"/>
          <w:szCs w:val="18"/>
        </w:rPr>
        <w:t xml:space="preserve"> is only responsible for </w:t>
      </w:r>
      <w:r w:rsidR="0066140B" w:rsidRPr="00E3356E">
        <w:rPr>
          <w:rFonts w:ascii="Arial" w:hAnsi="Arial" w:cs="Arial"/>
          <w:b w:val="0"/>
          <w:sz w:val="22"/>
          <w:szCs w:val="18"/>
        </w:rPr>
        <w:t>employee’s</w:t>
      </w:r>
      <w:r w:rsidRPr="00E3356E">
        <w:rPr>
          <w:rFonts w:ascii="Arial" w:hAnsi="Arial" w:cs="Arial"/>
          <w:b w:val="0"/>
          <w:sz w:val="22"/>
          <w:szCs w:val="18"/>
        </w:rPr>
        <w:t xml:space="preserve"> payroll, payroll related taxes and workers compensation expenses. Any other costs or liability incurred during the course</w:t>
      </w:r>
      <w:r w:rsidR="0066140B" w:rsidRPr="00E3356E">
        <w:rPr>
          <w:rFonts w:ascii="Arial" w:hAnsi="Arial" w:cs="Arial"/>
          <w:b w:val="0"/>
          <w:sz w:val="22"/>
          <w:szCs w:val="18"/>
        </w:rPr>
        <w:t xml:space="preserve"> </w:t>
      </w:r>
      <w:r w:rsidRPr="00E3356E">
        <w:rPr>
          <w:rFonts w:ascii="Arial" w:hAnsi="Arial" w:cs="Arial"/>
          <w:b w:val="0"/>
          <w:sz w:val="22"/>
          <w:szCs w:val="18"/>
        </w:rPr>
        <w:t>of work is the responsibility of client.</w:t>
      </w:r>
      <w:r w:rsidR="00213238" w:rsidRPr="00E3356E">
        <w:rPr>
          <w:rFonts w:ascii="Arial" w:hAnsi="Arial" w:cs="Arial"/>
          <w:b w:val="0"/>
          <w:sz w:val="22"/>
          <w:szCs w:val="18"/>
        </w:rPr>
        <w:t xml:space="preserve"> By </w:t>
      </w:r>
      <w:r w:rsidR="0066140B" w:rsidRPr="00E3356E">
        <w:rPr>
          <w:rFonts w:ascii="Arial" w:hAnsi="Arial" w:cs="Arial"/>
          <w:b w:val="0"/>
          <w:sz w:val="22"/>
          <w:szCs w:val="18"/>
        </w:rPr>
        <w:t>client’s</w:t>
      </w:r>
      <w:r w:rsidR="00213238" w:rsidRPr="00E3356E">
        <w:rPr>
          <w:rFonts w:ascii="Arial" w:hAnsi="Arial" w:cs="Arial"/>
          <w:b w:val="0"/>
          <w:sz w:val="22"/>
          <w:szCs w:val="18"/>
        </w:rPr>
        <w:t xml:space="preserve"> signature above c</w:t>
      </w:r>
      <w:r w:rsidR="00073906" w:rsidRPr="00E3356E">
        <w:rPr>
          <w:rFonts w:ascii="Arial" w:hAnsi="Arial" w:cs="Arial"/>
          <w:b w:val="0"/>
          <w:sz w:val="22"/>
          <w:szCs w:val="18"/>
        </w:rPr>
        <w:t>lient</w:t>
      </w:r>
      <w:r w:rsidR="00213238" w:rsidRPr="00E3356E">
        <w:rPr>
          <w:rFonts w:ascii="Arial" w:hAnsi="Arial" w:cs="Arial"/>
          <w:b w:val="0"/>
          <w:sz w:val="22"/>
          <w:szCs w:val="18"/>
        </w:rPr>
        <w:t xml:space="preserve"> acknowledges client</w:t>
      </w:r>
      <w:r w:rsidR="00073906" w:rsidRPr="00E3356E">
        <w:rPr>
          <w:rFonts w:ascii="Arial" w:hAnsi="Arial" w:cs="Arial"/>
          <w:b w:val="0"/>
          <w:sz w:val="22"/>
          <w:szCs w:val="18"/>
        </w:rPr>
        <w:t xml:space="preserve">, </w:t>
      </w:r>
      <w:r w:rsidR="00213238" w:rsidRPr="00E3356E">
        <w:rPr>
          <w:rFonts w:ascii="Arial" w:hAnsi="Arial" w:cs="Arial"/>
          <w:b w:val="0"/>
          <w:sz w:val="22"/>
          <w:szCs w:val="18"/>
        </w:rPr>
        <w:t>including any subsidiary</w:t>
      </w:r>
      <w:r w:rsidR="00073906" w:rsidRPr="00E3356E">
        <w:rPr>
          <w:rFonts w:ascii="Arial" w:hAnsi="Arial" w:cs="Arial"/>
          <w:b w:val="0"/>
          <w:sz w:val="22"/>
          <w:szCs w:val="18"/>
        </w:rPr>
        <w:t xml:space="preserve"> or </w:t>
      </w:r>
      <w:r w:rsidR="005B7CA0" w:rsidRPr="00E3356E">
        <w:rPr>
          <w:rFonts w:ascii="Arial" w:hAnsi="Arial" w:cs="Arial"/>
          <w:b w:val="0"/>
          <w:sz w:val="22"/>
          <w:szCs w:val="18"/>
        </w:rPr>
        <w:t xml:space="preserve">affiliate </w:t>
      </w:r>
      <w:r w:rsidR="00213238" w:rsidRPr="00E3356E">
        <w:rPr>
          <w:rFonts w:ascii="Arial" w:hAnsi="Arial" w:cs="Arial"/>
          <w:b w:val="0"/>
          <w:sz w:val="22"/>
          <w:szCs w:val="18"/>
        </w:rPr>
        <w:t xml:space="preserve">of client </w:t>
      </w:r>
      <w:r w:rsidR="005B7CA0" w:rsidRPr="00E3356E">
        <w:rPr>
          <w:rFonts w:ascii="Arial" w:hAnsi="Arial" w:cs="Arial"/>
          <w:b w:val="0"/>
          <w:sz w:val="22"/>
          <w:szCs w:val="18"/>
        </w:rPr>
        <w:t>may only hire a</w:t>
      </w:r>
      <w:r w:rsidR="00073906" w:rsidRPr="00E3356E">
        <w:rPr>
          <w:rFonts w:ascii="Arial" w:hAnsi="Arial" w:cs="Arial"/>
          <w:b w:val="0"/>
          <w:sz w:val="22"/>
          <w:szCs w:val="18"/>
        </w:rPr>
        <w:t xml:space="preserve"> </w:t>
      </w:r>
      <w:r w:rsidR="00E3356E" w:rsidRPr="00E3356E">
        <w:rPr>
          <w:rFonts w:ascii="Arial" w:hAnsi="Arial" w:cs="Arial"/>
          <w:b w:val="0"/>
          <w:sz w:val="22"/>
          <w:szCs w:val="18"/>
        </w:rPr>
        <w:t>Coltec Consulting, LLC</w:t>
      </w:r>
      <w:r w:rsidR="00073906" w:rsidRPr="00E3356E">
        <w:rPr>
          <w:rFonts w:ascii="Arial" w:hAnsi="Arial" w:cs="Arial"/>
          <w:b w:val="0"/>
          <w:sz w:val="22"/>
          <w:szCs w:val="18"/>
        </w:rPr>
        <w:t xml:space="preserve"> </w:t>
      </w:r>
      <w:r w:rsidR="00213238" w:rsidRPr="00E3356E">
        <w:rPr>
          <w:rFonts w:ascii="Arial" w:hAnsi="Arial" w:cs="Arial"/>
          <w:b w:val="0"/>
          <w:sz w:val="22"/>
          <w:szCs w:val="18"/>
        </w:rPr>
        <w:t>employee upon completi</w:t>
      </w:r>
      <w:r w:rsidR="005B7CA0" w:rsidRPr="00E3356E">
        <w:rPr>
          <w:rFonts w:ascii="Arial" w:hAnsi="Arial" w:cs="Arial"/>
          <w:b w:val="0"/>
          <w:sz w:val="22"/>
          <w:szCs w:val="18"/>
        </w:rPr>
        <w:t>on of</w:t>
      </w:r>
      <w:r w:rsidR="00073906" w:rsidRPr="00E3356E">
        <w:rPr>
          <w:rFonts w:ascii="Arial" w:hAnsi="Arial" w:cs="Arial"/>
          <w:b w:val="0"/>
          <w:sz w:val="22"/>
          <w:szCs w:val="18"/>
        </w:rPr>
        <w:t xml:space="preserve"> </w:t>
      </w:r>
      <w:r w:rsidR="00213238" w:rsidRPr="00E3356E">
        <w:rPr>
          <w:rFonts w:ascii="Arial" w:hAnsi="Arial" w:cs="Arial"/>
          <w:b w:val="0"/>
          <w:sz w:val="22"/>
          <w:szCs w:val="18"/>
        </w:rPr>
        <w:t>480 billable hours to client, subsidi</w:t>
      </w:r>
      <w:r w:rsidR="005B7CA0" w:rsidRPr="00E3356E">
        <w:rPr>
          <w:rFonts w:ascii="Arial" w:hAnsi="Arial" w:cs="Arial"/>
          <w:b w:val="0"/>
          <w:sz w:val="22"/>
          <w:szCs w:val="18"/>
        </w:rPr>
        <w:t>ary or affiliate</w:t>
      </w:r>
      <w:r w:rsidR="00213238" w:rsidRPr="00E3356E">
        <w:rPr>
          <w:rFonts w:ascii="Arial" w:hAnsi="Arial" w:cs="Arial"/>
          <w:b w:val="0"/>
          <w:sz w:val="22"/>
          <w:szCs w:val="18"/>
        </w:rPr>
        <w:t>.</w:t>
      </w:r>
    </w:p>
    <w:sectPr w:rsidR="00561750" w:rsidRPr="00E3356E">
      <w:headerReference w:type="default" r:id="rId6"/>
      <w:footerReference w:type="default" r:id="rId7"/>
      <w:endnotePr>
        <w:numFmt w:val="decimal"/>
      </w:endnotePr>
      <w:pgSz w:w="12240" w:h="15840" w:code="1"/>
      <w:pgMar w:top="792" w:right="1440" w:bottom="720" w:left="1440" w:header="1440" w:footer="1440" w:gutter="0"/>
      <w:cols w:space="504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5B3CB" w14:textId="77777777" w:rsidR="00A54D5B" w:rsidRDefault="00A54D5B" w:rsidP="00B028E3">
      <w:r>
        <w:separator/>
      </w:r>
    </w:p>
  </w:endnote>
  <w:endnote w:type="continuationSeparator" w:id="0">
    <w:p w14:paraId="666B4CBF" w14:textId="77777777" w:rsidR="00A54D5B" w:rsidRDefault="00A54D5B" w:rsidP="00B0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5F863" w14:textId="5C579CFF" w:rsidR="00B028E3" w:rsidRDefault="00B028E3">
    <w:pPr>
      <w:pStyle w:val="Footer"/>
    </w:pPr>
    <w:r>
      <w:t xml:space="preserve">Glen Hall  </w:t>
    </w:r>
    <w:hyperlink r:id="rId1" w:history="1">
      <w:r w:rsidRPr="00495574">
        <w:rPr>
          <w:rStyle w:val="Hyperlink"/>
        </w:rPr>
        <w:t>ghall@ColtecConsulting.com</w:t>
      </w:r>
    </w:hyperlink>
    <w:r>
      <w:t xml:space="preserve"> </w:t>
    </w:r>
  </w:p>
  <w:p w14:paraId="282ED641" w14:textId="27DE3981" w:rsidR="00B028E3" w:rsidRDefault="00B028E3">
    <w:pPr>
      <w:pStyle w:val="Footer"/>
    </w:pPr>
    <w:r>
      <w:rPr>
        <w:rFonts w:ascii="Book Antiqua" w:hAnsi="Book Antiqua"/>
        <w:noProof/>
        <w:snapToGrid/>
        <w:sz w:val="36"/>
      </w:rPr>
      <w:drawing>
        <wp:inline distT="0" distB="0" distL="0" distR="0" wp14:anchorId="1350E50E" wp14:editId="216FFFBD">
          <wp:extent cx="1540717" cy="402025"/>
          <wp:effectExtent l="0" t="0" r="0" b="4445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tec Consulting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293" cy="43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EC1ED" w14:textId="77777777" w:rsidR="00A54D5B" w:rsidRDefault="00A54D5B" w:rsidP="00B028E3">
      <w:r>
        <w:separator/>
      </w:r>
    </w:p>
  </w:footnote>
  <w:footnote w:type="continuationSeparator" w:id="0">
    <w:p w14:paraId="3F01D594" w14:textId="77777777" w:rsidR="00A54D5B" w:rsidRDefault="00A54D5B" w:rsidP="00B0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C0A2D" w14:textId="561D6CCA" w:rsidR="00B028E3" w:rsidRDefault="00B028E3">
    <w:pPr>
      <w:pStyle w:val="Header"/>
    </w:pPr>
    <w:r>
      <w:rPr>
        <w:rFonts w:ascii="Book Antiqua" w:hAnsi="Book Antiqua"/>
        <w:noProof/>
        <w:snapToGrid/>
        <w:sz w:val="36"/>
      </w:rPr>
      <w:drawing>
        <wp:inline distT="0" distB="0" distL="0" distR="0" wp14:anchorId="41E37226" wp14:editId="5E5D9EEA">
          <wp:extent cx="1540717" cy="402025"/>
          <wp:effectExtent l="0" t="0" r="0" b="444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tec Consulti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293" cy="43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F0"/>
    <w:rsid w:val="00073906"/>
    <w:rsid w:val="000A4858"/>
    <w:rsid w:val="001B2D1C"/>
    <w:rsid w:val="001C28E3"/>
    <w:rsid w:val="00213238"/>
    <w:rsid w:val="003C6AE4"/>
    <w:rsid w:val="00561750"/>
    <w:rsid w:val="00597D9C"/>
    <w:rsid w:val="005B7CA0"/>
    <w:rsid w:val="00613EC6"/>
    <w:rsid w:val="006175E3"/>
    <w:rsid w:val="0066140B"/>
    <w:rsid w:val="00684ADF"/>
    <w:rsid w:val="00747CC5"/>
    <w:rsid w:val="00774895"/>
    <w:rsid w:val="007E6FC9"/>
    <w:rsid w:val="008523BF"/>
    <w:rsid w:val="00A00E3F"/>
    <w:rsid w:val="00A240DE"/>
    <w:rsid w:val="00A54D5B"/>
    <w:rsid w:val="00B028E3"/>
    <w:rsid w:val="00C112E5"/>
    <w:rsid w:val="00C8738B"/>
    <w:rsid w:val="00D61B48"/>
    <w:rsid w:val="00DA7DB1"/>
    <w:rsid w:val="00DF0461"/>
    <w:rsid w:val="00DF32BF"/>
    <w:rsid w:val="00E3356E"/>
    <w:rsid w:val="00F4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076F2"/>
  <w15:chartTrackingRefBased/>
  <w15:docId w15:val="{487405E1-46E8-494F-9D9B-EC376A62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72"/>
        <w:tab w:val="left" w:pos="-720"/>
        <w:tab w:val="left" w:pos="720"/>
      </w:tabs>
      <w:ind w:left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272"/>
        <w:tab w:val="left" w:pos="-720"/>
        <w:tab w:val="left" w:pos="720"/>
      </w:tabs>
      <w:ind w:left="360"/>
      <w:outlineLvl w:val="1"/>
    </w:pPr>
    <w:rPr>
      <w:rFonts w:ascii="Bell MT" w:hAnsi="Bell MT"/>
      <w:b/>
      <w:color w:val="008000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basedOn w:val="Normal"/>
    <w:next w:val="Normal"/>
    <w:qFormat/>
    <w:pPr>
      <w:keepNext/>
      <w:tabs>
        <w:tab w:val="left" w:pos="-1272"/>
        <w:tab w:val="left" w:pos="-720"/>
        <w:tab w:val="left" w:pos="720"/>
      </w:tabs>
      <w:ind w:left="360" w:right="-540"/>
      <w:jc w:val="center"/>
      <w:outlineLvl w:val="2"/>
    </w:pPr>
    <w:rPr>
      <w:rFonts w:ascii="Britannic Bold" w:hAnsi="Britannic Bold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1272"/>
        <w:tab w:val="left" w:pos="-720"/>
        <w:tab w:val="left" w:pos="720"/>
      </w:tabs>
      <w:spacing w:after="58" w:line="480" w:lineRule="auto"/>
      <w:jc w:val="center"/>
      <w:outlineLvl w:val="3"/>
    </w:pPr>
    <w:rPr>
      <w:rFonts w:ascii="Garamond" w:hAnsi="Garamond"/>
      <w:b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-1272"/>
        <w:tab w:val="left" w:pos="-720"/>
        <w:tab w:val="left" w:pos="720"/>
      </w:tabs>
      <w:ind w:left="360"/>
      <w:outlineLvl w:val="4"/>
    </w:pPr>
    <w:rPr>
      <w:rFonts w:ascii="Book Antiqua" w:hAnsi="Book Antiqu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272"/>
        <w:tab w:val="left" w:pos="-720"/>
        <w:tab w:val="left" w:pos="720"/>
      </w:tabs>
      <w:ind w:left="360"/>
    </w:pPr>
  </w:style>
  <w:style w:type="paragraph" w:styleId="BodyText">
    <w:name w:val="Body Text"/>
    <w:basedOn w:val="Normal"/>
    <w:pPr>
      <w:spacing w:line="120" w:lineRule="exact"/>
    </w:pPr>
    <w:rPr>
      <w:rFonts w:ascii="Garamond" w:hAnsi="Garamond"/>
      <w:b/>
      <w:sz w:val="16"/>
    </w:rPr>
  </w:style>
  <w:style w:type="table" w:styleId="TableGrid">
    <w:name w:val="Table Grid"/>
    <w:basedOn w:val="TableNormal"/>
    <w:rsid w:val="00613E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748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2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8E3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B02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8E3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B02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hall@ColtecConsul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Affiliated Resources, Inc………</vt:lpstr>
    </vt:vector>
  </TitlesOfParts>
  <Company>Dell Computer Corporation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Affiliated Resources, Inc………</dc:title>
  <dc:subject/>
  <dc:creator>Cindy Cook</dc:creator>
  <cp:keywords/>
  <cp:lastModifiedBy>Glen Hall</cp:lastModifiedBy>
  <cp:revision>3</cp:revision>
  <cp:lastPrinted>2019-12-09T21:11:00Z</cp:lastPrinted>
  <dcterms:created xsi:type="dcterms:W3CDTF">2020-06-04T13:52:00Z</dcterms:created>
  <dcterms:modified xsi:type="dcterms:W3CDTF">2020-06-08T14:36:00Z</dcterms:modified>
</cp:coreProperties>
</file>